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47" w:rsidRDefault="00C31E47" w:rsidP="00C31E47">
      <w:pPr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да </w:t>
      </w:r>
      <w:r>
        <w:rPr>
          <w:sz w:val="24"/>
          <w:szCs w:val="24"/>
          <w:lang w:val="sr-Cyrl-RS"/>
        </w:rPr>
        <w:t>дана 28.02.2025</w:t>
      </w:r>
      <w:r w:rsidRPr="005E08AF">
        <w:rPr>
          <w:sz w:val="24"/>
          <w:szCs w:val="24"/>
          <w:lang w:val="sr-Cyrl-RS"/>
        </w:rPr>
        <w:t>. године истиче рок за подношење Мјесечне пријаве пореза по од</w:t>
      </w:r>
      <w:r>
        <w:rPr>
          <w:sz w:val="24"/>
          <w:szCs w:val="24"/>
          <w:lang w:val="sr-Cyrl-RS"/>
        </w:rPr>
        <w:t xml:space="preserve">битку - Образац 1002 за доприносе за мјесец јануар 2025. </w:t>
      </w:r>
      <w:r w:rsidRPr="001D2980">
        <w:rPr>
          <w:sz w:val="24"/>
          <w:szCs w:val="24"/>
          <w:lang w:val="sr-Cyrl-RS"/>
        </w:rPr>
        <w:t>године.</w:t>
      </w:r>
      <w:r>
        <w:rPr>
          <w:sz w:val="24"/>
          <w:szCs w:val="24"/>
          <w:lang w:val="sr-Cyrl-RS"/>
        </w:rPr>
        <w:t xml:space="preserve">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47"/>
    <w:rsid w:val="0002046D"/>
    <w:rsid w:val="00152C0E"/>
    <w:rsid w:val="001D02EC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420E7"/>
    <w:rsid w:val="00C120AC"/>
    <w:rsid w:val="00C31E47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74FF-CF97-4739-A36B-F53D970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47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2025-02-25T10:53:00Z</dcterms:created>
  <dcterms:modified xsi:type="dcterms:W3CDTF">2025-02-25T10:53:00Z</dcterms:modified>
</cp:coreProperties>
</file>